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82" w:rsidRPr="001A5982" w:rsidRDefault="001A5982" w:rsidP="001A5982">
      <w:pPr>
        <w:jc w:val="center"/>
        <w:rPr>
          <w:b/>
        </w:rPr>
      </w:pPr>
      <w:r>
        <w:rPr>
          <w:b/>
        </w:rPr>
        <w:t>ПРАВИЛА МК</w:t>
      </w:r>
      <w:r w:rsidRPr="001A5982">
        <w:rPr>
          <w:b/>
        </w:rPr>
        <w:t>ДОУ</w:t>
      </w:r>
      <w:r>
        <w:rPr>
          <w:b/>
        </w:rPr>
        <w:t xml:space="preserve"> Д/С «</w:t>
      </w:r>
      <w:proofErr w:type="gramStart"/>
      <w:r>
        <w:rPr>
          <w:b/>
        </w:rPr>
        <w:t>АЛТЫН-АЙ</w:t>
      </w:r>
      <w:proofErr w:type="gramEnd"/>
      <w:r>
        <w:rPr>
          <w:b/>
        </w:rPr>
        <w:t>»</w:t>
      </w:r>
    </w:p>
    <w:p w:rsidR="001A5982" w:rsidRDefault="001A5982" w:rsidP="001A5982"/>
    <w:p w:rsidR="001A5982" w:rsidRDefault="001A5982" w:rsidP="001A5982">
      <w:r>
        <w:t>Как в любом доме, у нас естественно существуют свои правила и законы. И мы убедительно настаиваем на их выполнении, как с нашей стороны, так естественно и с вашей, дорогие родители. Здесь, наверное, можно успешно применить поговорку – «В чужой монастырь со своим уставом…»  Итак, чтобы жить в мире и согласии необходимо обоюдное выполнение следующих постулатов:</w:t>
      </w:r>
    </w:p>
    <w:p w:rsidR="001A5982" w:rsidRDefault="001A5982" w:rsidP="001A5982">
      <w:r>
        <w:t>1. В нашем детском саду все друг друга уважают, поэтому желают здоровья, т.е. здороваются.</w:t>
      </w:r>
    </w:p>
    <w:p w:rsidR="001A5982" w:rsidRDefault="001A5982" w:rsidP="001A5982">
      <w:r>
        <w:t>2. МК</w:t>
      </w:r>
      <w:r>
        <w:t>Д</w:t>
      </w:r>
      <w:r>
        <w:t>ОУ работает круглогодично с 07.30 до 16.3</w:t>
      </w:r>
      <w:r>
        <w:t>0, кроме субботы, воскресенья и праздничных дней.</w:t>
      </w:r>
    </w:p>
    <w:p w:rsidR="001A5982" w:rsidRDefault="001A5982" w:rsidP="001A5982">
      <w:r>
        <w:t xml:space="preserve">3. В экстренных случаях: при отсутствии электрического света, тепла или воды; при санитарной обработке помещений специалистами </w:t>
      </w:r>
      <w:proofErr w:type="spellStart"/>
      <w:r>
        <w:t>Роспотребнадзора</w:t>
      </w:r>
      <w:proofErr w:type="spellEnd"/>
      <w:r>
        <w:t xml:space="preserve">  – извините, детский сад не работает. Если это в наших силах – Вы будете предупреждены заранее.</w:t>
      </w:r>
    </w:p>
    <w:p w:rsidR="001A5982" w:rsidRDefault="001A5982" w:rsidP="001A5982">
      <w:r>
        <w:t>4. Жизнь детей в нашем детском саду очень насыщенная, поэтому очень важно, чтобы Ваш малыш был активным участником всех мероприятий. Для этого необходимо приводить ребенка в детский сад не позднее 8.00. Если хотите что-то сказать воспитателю, то и ещё пораньше. В 9.00 начинаются очень важные дела у наших деток (образовательный процесс), а за 10 минут педагог готовится к его проведению: расставляет, развешивает, раскладывает. Если Вы опоздали, тихонько сами разденьте ребенка и проведите его в группу. Беседа в данный момент будет неуместной, а короткий кивок воспитателя не говорит о его надменности, просто «фея уже творит». Начало дня очень важно – постарайтесь не опаздывать!</w:t>
      </w:r>
    </w:p>
    <w:p w:rsidR="001A5982" w:rsidRDefault="001A5982" w:rsidP="001A5982">
      <w:r>
        <w:t>5. По той же причине рекомендуем забирать ребен</w:t>
      </w:r>
      <w:r>
        <w:t>ка из детского сада не раньше 16.3</w:t>
      </w:r>
      <w:r>
        <w:t>0</w:t>
      </w:r>
      <w:r>
        <w:t>. Наше учреждение работает до 16.3</w:t>
      </w:r>
      <w:r>
        <w:t>0.</w:t>
      </w:r>
    </w:p>
    <w:p w:rsidR="001A5982" w:rsidRDefault="001A5982" w:rsidP="001A5982">
      <w:r>
        <w:t xml:space="preserve">, ПОМНИТЕ: Передав ребенка Вам в руки, воспитатель снимает </w:t>
      </w:r>
      <w:r>
        <w:t>с себя ответственность за него!</w:t>
      </w:r>
    </w:p>
    <w:p w:rsidR="001A5982" w:rsidRDefault="001A5982" w:rsidP="001A5982">
      <w:r>
        <w:t>6. Завтрак в</w:t>
      </w:r>
      <w:r>
        <w:t xml:space="preserve"> детском саду заканчивается в 09.20</w:t>
      </w:r>
      <w:bookmarkStart w:id="0" w:name="_GoBack"/>
      <w:bookmarkEnd w:id="0"/>
      <w:r>
        <w:t xml:space="preserve"> </w:t>
      </w:r>
      <w:r>
        <w:t xml:space="preserve">. Пища, приготовленная на завтрак, согласно требованиям </w:t>
      </w:r>
      <w:proofErr w:type="spellStart"/>
      <w:r>
        <w:t>СанПин</w:t>
      </w:r>
      <w:proofErr w:type="spellEnd"/>
      <w:r>
        <w:t>, к этому времени должна быть уничтожена.</w:t>
      </w:r>
    </w:p>
    <w:p w:rsidR="001A5982" w:rsidRDefault="001A5982" w:rsidP="001A5982">
      <w:r>
        <w:t>7. Для обеспечения безопасности всех детей – родители или доверенные взрослые лично доставляют и забирают детей. Родителям следует обязательно поставить воспитателя в известность о приходе в группу или уходе ребенка домой. Пожалуйста, убедитесь, что воспитатель видит Вас и ребенка.</w:t>
      </w:r>
    </w:p>
    <w:p w:rsidR="001A5982" w:rsidRDefault="001A5982" w:rsidP="001A5982">
      <w:r>
        <w:t>8.У Вашего ребенка в детском саду будет свой шкафчик для хранения личных вещей. Свойство любого шкафа – накапливать вещи и предметы, поэтому, пожалуйста, периодически проверяйте и удаляйте лишнее.</w:t>
      </w:r>
    </w:p>
    <w:p w:rsidR="001A5982" w:rsidRDefault="001A5982" w:rsidP="001A5982">
      <w:r>
        <w:t>9. В течение дня ребенку может понадобиться смена одежды (трусики -2, маечки – 2, футболка – 1, носочки – 1, колготки – 2, носовые платочки). Ребенок чувствует себя очень неудобно, если ему нужна смена одежды, а её нет в наличии. Обязательно проверяйте опрятность вещей, не забывайте забирать стирать пижаму и физкультурную форму.</w:t>
      </w:r>
    </w:p>
    <w:p w:rsidR="001A5982" w:rsidRDefault="001A5982" w:rsidP="001A5982">
      <w:r>
        <w:lastRenderedPageBreak/>
        <w:t>10. В помещении дети должны переодеваться в «домашнюю» одежду. «Уличная» – остается в шкафу. Постарайтесь обеспечить ребенку возможность переодеться: девочкам – в юбки и платья, а мальчикам – в шорты. Кроме периода морозов в группах комфортная температура – до 22</w:t>
      </w:r>
      <w:proofErr w:type="gramStart"/>
      <w:r>
        <w:t xml:space="preserve">  С</w:t>
      </w:r>
      <w:proofErr w:type="gramEnd"/>
      <w:r>
        <w:t xml:space="preserve">, поэтому носочков или </w:t>
      </w:r>
      <w:proofErr w:type="spellStart"/>
      <w:r>
        <w:t>гольфиков</w:t>
      </w:r>
      <w:proofErr w:type="spellEnd"/>
      <w:r>
        <w:t xml:space="preserve"> в группе вполне достаточно. Помните, что дети – активный подвижный народ, а перегрев вызывает мышечное расслабление.</w:t>
      </w:r>
    </w:p>
    <w:p w:rsidR="001A5982" w:rsidRDefault="001A5982" w:rsidP="001A5982">
      <w:r>
        <w:t>11. Одежда ребенка должна быть по сезону и такая, в которой ему (и воспитателю) «ничего не будет», если она испачкается…</w:t>
      </w:r>
    </w:p>
    <w:p w:rsidR="001A5982" w:rsidRDefault="001A5982" w:rsidP="001A5982">
      <w:r>
        <w:t>12. Обувь должна быть по размеру с каблучком не более 1 см, с фиксированной пяткой. Дети, конечно, чувствуют себя здесь в домашней обстановке, но тапочки оставьте для дома.</w:t>
      </w:r>
    </w:p>
    <w:p w:rsidR="001A5982" w:rsidRDefault="001A5982" w:rsidP="001A5982">
      <w:r>
        <w:t xml:space="preserve">13. К определенным мероприятиям у ребенка должна быть праздничная одежда. Приносить её нужно перед праздником. Прически не возбраняются!  </w:t>
      </w:r>
    </w:p>
    <w:p w:rsidR="001A5982" w:rsidRDefault="001A5982" w:rsidP="001A5982">
      <w:r>
        <w:t>14. Для музыкальных и физкультурных занятий детям необходимы чешки по размеру ноги – не на вырост! Это обеспечит безопасность Вашего малыша на занятиях.</w:t>
      </w:r>
    </w:p>
    <w:p w:rsidR="001A5982" w:rsidRDefault="001A5982" w:rsidP="001A5982">
      <w:r>
        <w:t>15. Посещение занятий родители могут осуществить в любое время, поставив в известность педагога, их проводящего.</w:t>
      </w:r>
    </w:p>
    <w:p w:rsidR="001A5982" w:rsidRDefault="001A5982" w:rsidP="001A5982">
      <w:r>
        <w:t>16. Состояние здоровья ребенка определяет по внешним признакам воспитатель, и если его что-то смущает, то придется общаться к медику. Мы рады 100% посещаемости, но если «</w:t>
      </w:r>
      <w:proofErr w:type="spellStart"/>
      <w:r>
        <w:t>сопельки</w:t>
      </w:r>
      <w:proofErr w:type="spellEnd"/>
      <w:r>
        <w:t xml:space="preserve">» и кашель Вас, как маму, не пугают, то у другой мамы может быть другое, отличное </w:t>
      </w:r>
      <w:proofErr w:type="gramStart"/>
      <w:r>
        <w:t>от</w:t>
      </w:r>
      <w:proofErr w:type="gramEnd"/>
      <w:r>
        <w:t xml:space="preserve"> Вашего, мнение. Ребенок, выведенный из детского сада по состоянию здоровья, не может выздороветь за один день – будьте внимательны не только к своему ребенку, заботьтесь о «групповом иммунитете».</w:t>
      </w:r>
    </w:p>
    <w:p w:rsidR="001A5982" w:rsidRDefault="001A5982" w:rsidP="001A5982">
      <w:r>
        <w:t>17. Если в течение дня у ребенка появляются первые признаки заболевания (температура, рвота, высыпания, диарея), родители будут немедленно об этом извещены и должны будут как можно скорее забрать ребенка из медицинского изолятора детского сада.</w:t>
      </w:r>
    </w:p>
    <w:p w:rsidR="001A5982" w:rsidRDefault="001A5982" w:rsidP="001A5982">
      <w:r>
        <w:t>18. В случае отсутствия ребенка Вам необходимо поставить в известность воспитателя или ме</w:t>
      </w:r>
      <w:r>
        <w:t xml:space="preserve">дика учреждения </w:t>
      </w:r>
    </w:p>
    <w:p w:rsidR="001A5982" w:rsidRDefault="001A5982" w:rsidP="001A5982">
      <w:r>
        <w:t>19. После перенесенного заболевания, а также отсутствия бол</w:t>
      </w:r>
      <w:r>
        <w:t>ее 5-х дней детей принимают в МК</w:t>
      </w:r>
      <w:r>
        <w:t>ДОУ только при наличии справки участкового врача-педиатра с указанием диагноза, длительности заболевания, рекомендациями по индивидуальному режиму ребенка.</w:t>
      </w:r>
    </w:p>
    <w:p w:rsidR="001A5982" w:rsidRDefault="001A5982" w:rsidP="001A5982">
      <w:r>
        <w:t>20. Родители информируются о случаях инфекционных заболеваний, травмах, наложенных карантинах в группе.</w:t>
      </w:r>
    </w:p>
    <w:p w:rsidR="001A5982" w:rsidRDefault="001A5982" w:rsidP="001A5982">
      <w:r>
        <w:t xml:space="preserve">21. В часы проведения детских утренников в первый год пребывания ребенка в детском саду присутствие родителей не обязательно.  </w:t>
      </w:r>
    </w:p>
    <w:p w:rsidR="001A5982" w:rsidRDefault="001A5982" w:rsidP="001A5982">
      <w:r>
        <w:t>22. Не забывайте, что детский сад – услуга платная, вносите оплату до 20-го числа текущего месяца.  При возникновении нерядовой ситуации поставьте администрацию в известность. Адекватно реагируйте на вопросы о своевременно невнесенной оплате.</w:t>
      </w:r>
    </w:p>
    <w:p w:rsidR="001A5982" w:rsidRDefault="001A5982" w:rsidP="001A5982"/>
    <w:p w:rsidR="001A5982" w:rsidRDefault="001A5982" w:rsidP="001A5982">
      <w:r>
        <w:t>23. Дополнительные «сборы», от которых Вы можете отказаться, это:</w:t>
      </w:r>
    </w:p>
    <w:p w:rsidR="001A5982" w:rsidRDefault="001A5982" w:rsidP="001A5982">
      <w:r>
        <w:lastRenderedPageBreak/>
        <w:t>-</w:t>
      </w:r>
      <w:r>
        <w:t xml:space="preserve"> Театры, цирк, выставки музеев;</w:t>
      </w:r>
    </w:p>
    <w:p w:rsidR="001A5982" w:rsidRDefault="001A5982" w:rsidP="001A5982">
      <w:r>
        <w:t>-  Выпускной фотоальбом – 1 год.</w:t>
      </w:r>
    </w:p>
    <w:p w:rsidR="001A5982" w:rsidRDefault="001A5982" w:rsidP="001A5982">
      <w:r>
        <w:t>24.  Если у ребенка есть любимая игрушка, книжка, их, конечно, можно принести в детский сад. Пожалуйста, помните, что дети любят (и мы это поощряем) делиться и меняться игрушками. Иногда игрушки от этого портятся или теряются. Желательно не брать в детский сад игрушки и предметы, за целостность и сохранность которых Вы будете переживать. Воспитатель за них ответственности не несет. А вообще у нас достаточно своих игр, игрушек и занятий для детей, и все они одобрены соответствующими инстанциями.</w:t>
      </w:r>
    </w:p>
    <w:p w:rsidR="001A5982" w:rsidRDefault="001A5982" w:rsidP="001A5982">
      <w:r>
        <w:t xml:space="preserve">25.  Не желательно давать ребенку с собой сладости и другую еду. Жвачки и </w:t>
      </w:r>
      <w:proofErr w:type="spellStart"/>
      <w:r>
        <w:t>чупа-чупсы</w:t>
      </w:r>
      <w:proofErr w:type="spellEnd"/>
      <w:r>
        <w:t xml:space="preserve"> пусть дети жуют дома под Вашим присмотром.</w:t>
      </w:r>
    </w:p>
    <w:p w:rsidR="001A5982" w:rsidRDefault="001A5982" w:rsidP="001A5982">
      <w:r>
        <w:t>26. Не забывайте обращать внимание на рукотворный труд ребенка (рисунки, поделки), хвалить ребенка и … педагога!</w:t>
      </w:r>
    </w:p>
    <w:p w:rsidR="001A5982" w:rsidRDefault="001A5982" w:rsidP="001A5982">
      <w:r>
        <w:t>27. Много полезной информации по проблемам воспитания и развития детей вы найдете на информационных стендах в раздевалках групп. Читайте, и вы узнаете о наших плана</w:t>
      </w:r>
      <w:r>
        <w:t>х и достижениях Вашего ребенка.</w:t>
      </w:r>
    </w:p>
    <w:p w:rsidR="001A5982" w:rsidRDefault="001A5982" w:rsidP="001A5982">
      <w:r>
        <w:t xml:space="preserve">28. </w:t>
      </w:r>
      <w:proofErr w:type="gramStart"/>
      <w:r>
        <w:t>Мы приветствуем любые формы включения родителей в жизнь детского сада: праздники, конкурсы, выставки, анкетирование, родительские гостиные, игры – тренинги, практикумы, дни открытых дверей.</w:t>
      </w:r>
      <w:proofErr w:type="gramEnd"/>
      <w:r>
        <w:t xml:space="preserve"> Будьте активными родителями, не бойтесь спрашивать, высказывать свое мнение, рекомендовать что-то, главное – делать это тактично. А также не стесняйтесь, предлагайте свою помощь!</w:t>
      </w:r>
    </w:p>
    <w:p w:rsidR="001A5982" w:rsidRDefault="001A5982" w:rsidP="001A5982">
      <w:r>
        <w:t>29. Если Вы обнаружили неудовлетворенность или некоторое несогласие с тем, как организована жизнь детей в группе, Вам следует: обсудить это с сотрудниками группы. Если этот разговор не помог решению проблемы, пожалуйста, обратитесь к заведующему детским садо</w:t>
      </w:r>
      <w:r>
        <w:t xml:space="preserve">м </w:t>
      </w:r>
      <w:proofErr w:type="spellStart"/>
      <w:r>
        <w:t>Толемишовой</w:t>
      </w:r>
      <w:proofErr w:type="spellEnd"/>
      <w:r>
        <w:t xml:space="preserve"> З.Б.</w:t>
      </w:r>
      <w:r>
        <w:t>.  Безусловно, если Вам неудобно разговаривать с персоналом группы, Вы можете обратиться прямо к заведующему и выразить свою обеспокоенность.</w:t>
      </w:r>
    </w:p>
    <w:p w:rsidR="001A5982" w:rsidRDefault="001A5982" w:rsidP="001A5982"/>
    <w:p w:rsidR="001A5982" w:rsidRDefault="001A5982" w:rsidP="001A5982">
      <w:r>
        <w:t>Правда, наши правила совершенно просты в исполнении? И даже, если в чем-то возникнет сложность, мы же с Вами понимаем, ради чего все эти трудности? ЧТОБЫ НЕ НАВРЕДИТЬ НАШИМ ДЕТЯМ, НЕ ЛИШИТЬ ИХ ЗДОРОВЬЯ, РАДОСТИ, ЗНАНИЙ, ДЕТСТВА! Понимание, уважение, стремление к совместной деятельности родителей с нашими специалистами – вот положительный результат общих усилий!  Мы настроены только на позитив, на сотрудничество, на лучший результат. А результат может быть только одним – это НАШИ ЗДОРОВЫЕ, СЧАСТЛИВЫЕ, ЛЮБИМЫЕ ДЕТИ! Давайте вместе гордиться нашими детьми, радоваться их успехам!</w:t>
      </w:r>
    </w:p>
    <w:p w:rsidR="001A5982" w:rsidRDefault="001A5982" w:rsidP="001A5982"/>
    <w:p w:rsidR="001A5982" w:rsidRDefault="001A5982" w:rsidP="001A5982">
      <w:r>
        <w:t xml:space="preserve">     </w:t>
      </w:r>
    </w:p>
    <w:p w:rsidR="001A5982" w:rsidRDefault="001A5982" w:rsidP="001A5982"/>
    <w:p w:rsidR="001A5982" w:rsidRDefault="001A5982" w:rsidP="001A5982"/>
    <w:p w:rsidR="001A5982" w:rsidRDefault="001A5982" w:rsidP="001A5982"/>
    <w:sectPr w:rsidR="001A5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82"/>
    <w:rsid w:val="001A5982"/>
    <w:rsid w:val="0093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1160</Words>
  <Characters>6618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qwert</cp:lastModifiedBy>
  <cp:revision>2</cp:revision>
  <dcterms:created xsi:type="dcterms:W3CDTF">2020-10-12T12:38:00Z</dcterms:created>
  <dcterms:modified xsi:type="dcterms:W3CDTF">2020-10-12T12:47:00Z</dcterms:modified>
</cp:coreProperties>
</file>