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30F" w:rsidRDefault="00E8730F">
      <w:pPr>
        <w:rPr>
          <w:sz w:val="28"/>
          <w:szCs w:val="28"/>
        </w:rPr>
      </w:pPr>
      <w:r>
        <w:rPr>
          <w:sz w:val="28"/>
          <w:szCs w:val="28"/>
        </w:rPr>
        <w:t xml:space="preserve">Материально-техническое обеспечение и оснащенность образовательного                 процесса МКДОУ </w:t>
      </w:r>
      <w:proofErr w:type="spellStart"/>
      <w:r>
        <w:rPr>
          <w:sz w:val="28"/>
          <w:szCs w:val="28"/>
        </w:rPr>
        <w:t>д</w:t>
      </w:r>
      <w:proofErr w:type="spellEnd"/>
      <w:r w:rsidRPr="00E8730F">
        <w:rPr>
          <w:sz w:val="28"/>
          <w:szCs w:val="28"/>
        </w:rPr>
        <w:t>/</w:t>
      </w:r>
      <w:r>
        <w:rPr>
          <w:sz w:val="28"/>
          <w:szCs w:val="28"/>
        </w:rPr>
        <w:t>с «</w:t>
      </w:r>
      <w:proofErr w:type="spellStart"/>
      <w:proofErr w:type="gramStart"/>
      <w:r>
        <w:rPr>
          <w:sz w:val="28"/>
          <w:szCs w:val="28"/>
        </w:rPr>
        <w:t>Алтын-ай</w:t>
      </w:r>
      <w:proofErr w:type="spellEnd"/>
      <w:proofErr w:type="gramEnd"/>
      <w:r>
        <w:rPr>
          <w:sz w:val="28"/>
          <w:szCs w:val="28"/>
        </w:rPr>
        <w:t>»</w:t>
      </w:r>
    </w:p>
    <w:p w:rsidR="00E8730F" w:rsidRDefault="00E8730F" w:rsidP="00E8730F">
      <w:pPr>
        <w:rPr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3190"/>
        <w:gridCol w:w="3190"/>
        <w:gridCol w:w="3191"/>
      </w:tblGrid>
      <w:tr w:rsidR="00E8730F" w:rsidTr="00E8730F">
        <w:tc>
          <w:tcPr>
            <w:tcW w:w="1666" w:type="pct"/>
          </w:tcPr>
          <w:p w:rsidR="00E8730F" w:rsidRPr="00071713" w:rsidRDefault="00E8730F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Вид помещения</w:t>
            </w:r>
          </w:p>
        </w:tc>
        <w:tc>
          <w:tcPr>
            <w:tcW w:w="1666" w:type="pct"/>
          </w:tcPr>
          <w:p w:rsidR="00E8730F" w:rsidRPr="00071713" w:rsidRDefault="00E8730F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Основное предназначение</w:t>
            </w:r>
          </w:p>
        </w:tc>
        <w:tc>
          <w:tcPr>
            <w:tcW w:w="1667" w:type="pct"/>
          </w:tcPr>
          <w:p w:rsidR="00E8730F" w:rsidRPr="00071713" w:rsidRDefault="00E8730F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Оснащение</w:t>
            </w:r>
          </w:p>
        </w:tc>
      </w:tr>
      <w:tr w:rsidR="00E8730F" w:rsidTr="00E8730F">
        <w:trPr>
          <w:trHeight w:val="1254"/>
        </w:trPr>
        <w:tc>
          <w:tcPr>
            <w:tcW w:w="1666" w:type="pct"/>
          </w:tcPr>
          <w:p w:rsidR="00E8730F" w:rsidRPr="00071713" w:rsidRDefault="00E8730F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Две групповые комнаты</w:t>
            </w:r>
          </w:p>
        </w:tc>
        <w:tc>
          <w:tcPr>
            <w:tcW w:w="1666" w:type="pct"/>
          </w:tcPr>
          <w:p w:rsidR="00E8730F" w:rsidRPr="00071713" w:rsidRDefault="00E8730F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Для проведения игр, занятий.</w:t>
            </w:r>
          </w:p>
        </w:tc>
        <w:tc>
          <w:tcPr>
            <w:tcW w:w="1667" w:type="pct"/>
          </w:tcPr>
          <w:p w:rsidR="00E8730F" w:rsidRPr="00071713" w:rsidRDefault="00E8730F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 xml:space="preserve">Детские игровые </w:t>
            </w:r>
            <w:proofErr w:type="spellStart"/>
            <w:r w:rsidRPr="00071713">
              <w:rPr>
                <w:sz w:val="24"/>
                <w:szCs w:val="24"/>
              </w:rPr>
              <w:t>уголки</w:t>
            </w:r>
            <w:proofErr w:type="gramStart"/>
            <w:r w:rsidRPr="00071713">
              <w:rPr>
                <w:sz w:val="24"/>
                <w:szCs w:val="24"/>
              </w:rPr>
              <w:t>,ш</w:t>
            </w:r>
            <w:proofErr w:type="gramEnd"/>
            <w:r w:rsidRPr="00071713">
              <w:rPr>
                <w:sz w:val="24"/>
                <w:szCs w:val="24"/>
              </w:rPr>
              <w:t>кафы,столы,стулья</w:t>
            </w:r>
            <w:proofErr w:type="spellEnd"/>
            <w:r w:rsidRPr="00071713">
              <w:rPr>
                <w:sz w:val="24"/>
                <w:szCs w:val="24"/>
              </w:rPr>
              <w:t>, методическая литература, игровой материал, развивающие игры, ковры</w:t>
            </w:r>
          </w:p>
        </w:tc>
      </w:tr>
      <w:tr w:rsidR="00E8730F" w:rsidTr="00E8730F">
        <w:tc>
          <w:tcPr>
            <w:tcW w:w="1666" w:type="pct"/>
          </w:tcPr>
          <w:p w:rsidR="00E8730F" w:rsidRPr="00071713" w:rsidRDefault="00E8730F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Туалетные комнаты (совмещенные с умывальной)</w:t>
            </w:r>
          </w:p>
        </w:tc>
        <w:tc>
          <w:tcPr>
            <w:tcW w:w="1666" w:type="pct"/>
          </w:tcPr>
          <w:p w:rsidR="00E8730F" w:rsidRPr="00071713" w:rsidRDefault="00E8730F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Для проведения культурно-гигиенических процедур</w:t>
            </w:r>
          </w:p>
        </w:tc>
        <w:tc>
          <w:tcPr>
            <w:tcW w:w="1667" w:type="pct"/>
          </w:tcPr>
          <w:p w:rsidR="00E8730F" w:rsidRPr="00071713" w:rsidRDefault="00E8730F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Унитазы, раковины для мытья рук, шкафы для полотенец.</w:t>
            </w:r>
          </w:p>
        </w:tc>
      </w:tr>
      <w:tr w:rsidR="00E8730F" w:rsidTr="00E8730F">
        <w:tc>
          <w:tcPr>
            <w:tcW w:w="1666" w:type="pct"/>
          </w:tcPr>
          <w:p w:rsidR="00E8730F" w:rsidRPr="00071713" w:rsidRDefault="00E8730F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Раздевальные (приемные)</w:t>
            </w:r>
          </w:p>
        </w:tc>
        <w:tc>
          <w:tcPr>
            <w:tcW w:w="1666" w:type="pct"/>
          </w:tcPr>
          <w:p w:rsidR="00E8730F" w:rsidRPr="00071713" w:rsidRDefault="00E8730F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Для приема детей и хранения верхней одежды</w:t>
            </w:r>
          </w:p>
        </w:tc>
        <w:tc>
          <w:tcPr>
            <w:tcW w:w="1667" w:type="pct"/>
          </w:tcPr>
          <w:p w:rsidR="00E8730F" w:rsidRPr="00071713" w:rsidRDefault="00E8730F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Шкафы для одежды.</w:t>
            </w:r>
          </w:p>
        </w:tc>
      </w:tr>
      <w:tr w:rsidR="00E8730F" w:rsidTr="00E8730F">
        <w:tc>
          <w:tcPr>
            <w:tcW w:w="1666" w:type="pct"/>
          </w:tcPr>
          <w:p w:rsidR="00E8730F" w:rsidRPr="00071713" w:rsidRDefault="00842A07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Медицинский блок</w:t>
            </w:r>
          </w:p>
        </w:tc>
        <w:tc>
          <w:tcPr>
            <w:tcW w:w="1666" w:type="pct"/>
          </w:tcPr>
          <w:p w:rsidR="00E8730F" w:rsidRPr="00071713" w:rsidRDefault="00842A07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Для работы медицинской сестры.</w:t>
            </w:r>
          </w:p>
        </w:tc>
        <w:tc>
          <w:tcPr>
            <w:tcW w:w="1667" w:type="pct"/>
          </w:tcPr>
          <w:p w:rsidR="00E8730F" w:rsidRPr="00071713" w:rsidRDefault="00842A07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Стол, стул, шкаф для документов, кушетка, весы, ростомер, раковина для мытья рук.</w:t>
            </w:r>
          </w:p>
        </w:tc>
      </w:tr>
      <w:tr w:rsidR="00E8730F" w:rsidTr="00E8730F">
        <w:tc>
          <w:tcPr>
            <w:tcW w:w="1666" w:type="pct"/>
          </w:tcPr>
          <w:p w:rsidR="00E8730F" w:rsidRPr="00071713" w:rsidRDefault="00842A07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Пищеблок</w:t>
            </w:r>
          </w:p>
        </w:tc>
        <w:tc>
          <w:tcPr>
            <w:tcW w:w="1666" w:type="pct"/>
          </w:tcPr>
          <w:p w:rsidR="00E8730F" w:rsidRPr="00071713" w:rsidRDefault="00842A07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Для приготовления пищи воспитанникам.</w:t>
            </w:r>
          </w:p>
        </w:tc>
        <w:tc>
          <w:tcPr>
            <w:tcW w:w="1667" w:type="pct"/>
          </w:tcPr>
          <w:p w:rsidR="00E8730F" w:rsidRPr="00071713" w:rsidRDefault="00842A07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Производственные столы, раковины, контрольные весы, холодильник, электрическая плита, микроволновая печь для размораживания мяса.</w:t>
            </w:r>
          </w:p>
        </w:tc>
      </w:tr>
      <w:tr w:rsidR="00E8730F" w:rsidTr="00E8730F">
        <w:tc>
          <w:tcPr>
            <w:tcW w:w="1666" w:type="pct"/>
          </w:tcPr>
          <w:p w:rsidR="00E8730F" w:rsidRPr="00071713" w:rsidRDefault="00842A07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Кладовая</w:t>
            </w:r>
          </w:p>
        </w:tc>
        <w:tc>
          <w:tcPr>
            <w:tcW w:w="1666" w:type="pct"/>
          </w:tcPr>
          <w:p w:rsidR="00E8730F" w:rsidRPr="00071713" w:rsidRDefault="00842A07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 xml:space="preserve">Для хранения продуктов питания. </w:t>
            </w:r>
          </w:p>
        </w:tc>
        <w:tc>
          <w:tcPr>
            <w:tcW w:w="1667" w:type="pct"/>
          </w:tcPr>
          <w:p w:rsidR="00E8730F" w:rsidRPr="00071713" w:rsidRDefault="00842A07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Стеллажи, весы, раковина для мытья рук, морозильная камера, холодильник</w:t>
            </w:r>
            <w:proofErr w:type="gramStart"/>
            <w:r w:rsidRPr="00071713">
              <w:rPr>
                <w:sz w:val="24"/>
                <w:szCs w:val="24"/>
              </w:rPr>
              <w:t xml:space="preserve"> ,</w:t>
            </w:r>
            <w:proofErr w:type="gramEnd"/>
            <w:r w:rsidRPr="00071713">
              <w:rPr>
                <w:sz w:val="24"/>
                <w:szCs w:val="24"/>
              </w:rPr>
              <w:t xml:space="preserve"> стол, </w:t>
            </w:r>
            <w:proofErr w:type="spellStart"/>
            <w:r w:rsidRPr="00071713">
              <w:rPr>
                <w:sz w:val="24"/>
                <w:szCs w:val="24"/>
              </w:rPr>
              <w:t>стул,калькулятор</w:t>
            </w:r>
            <w:proofErr w:type="spellEnd"/>
            <w:r w:rsidRPr="00071713">
              <w:rPr>
                <w:sz w:val="24"/>
                <w:szCs w:val="24"/>
              </w:rPr>
              <w:t>.</w:t>
            </w:r>
          </w:p>
        </w:tc>
      </w:tr>
      <w:tr w:rsidR="00E8730F" w:rsidTr="00842A07">
        <w:trPr>
          <w:trHeight w:val="1174"/>
        </w:trPr>
        <w:tc>
          <w:tcPr>
            <w:tcW w:w="1666" w:type="pct"/>
          </w:tcPr>
          <w:p w:rsidR="00E8730F" w:rsidRPr="00071713" w:rsidRDefault="00842A07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Прачечная</w:t>
            </w:r>
          </w:p>
        </w:tc>
        <w:tc>
          <w:tcPr>
            <w:tcW w:w="1666" w:type="pct"/>
          </w:tcPr>
          <w:p w:rsidR="00E8730F" w:rsidRPr="00071713" w:rsidRDefault="00842A07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Для стирки белья.</w:t>
            </w:r>
          </w:p>
        </w:tc>
        <w:tc>
          <w:tcPr>
            <w:tcW w:w="1667" w:type="pct"/>
          </w:tcPr>
          <w:p w:rsidR="00E8730F" w:rsidRPr="00071713" w:rsidRDefault="00842A07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2 стиральной машины, гладильный стол, утюг, сушилка.</w:t>
            </w:r>
          </w:p>
        </w:tc>
      </w:tr>
      <w:tr w:rsidR="00842A07" w:rsidTr="00842A07">
        <w:trPr>
          <w:trHeight w:val="508"/>
        </w:trPr>
        <w:tc>
          <w:tcPr>
            <w:tcW w:w="1666" w:type="pct"/>
          </w:tcPr>
          <w:p w:rsidR="00842A07" w:rsidRPr="00071713" w:rsidRDefault="00842A07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Кабинет заведующей</w:t>
            </w:r>
          </w:p>
        </w:tc>
        <w:tc>
          <w:tcPr>
            <w:tcW w:w="1666" w:type="pct"/>
          </w:tcPr>
          <w:p w:rsidR="00842A07" w:rsidRPr="00071713" w:rsidRDefault="00842A07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Для работы с сотрудниками и родителями воспитанников</w:t>
            </w:r>
          </w:p>
        </w:tc>
        <w:tc>
          <w:tcPr>
            <w:tcW w:w="1667" w:type="pct"/>
          </w:tcPr>
          <w:p w:rsidR="00842A07" w:rsidRPr="00071713" w:rsidRDefault="00842A07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 xml:space="preserve">Стол, стулья, компьютер, шкаф для документов, ковер. </w:t>
            </w:r>
          </w:p>
        </w:tc>
      </w:tr>
      <w:tr w:rsidR="00842A07" w:rsidTr="00842A07">
        <w:trPr>
          <w:trHeight w:val="474"/>
        </w:trPr>
        <w:tc>
          <w:tcPr>
            <w:tcW w:w="1666" w:type="pct"/>
          </w:tcPr>
          <w:p w:rsidR="00842A07" w:rsidRPr="00071713" w:rsidRDefault="00071713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Индивидуальные прогулочные участки</w:t>
            </w:r>
          </w:p>
        </w:tc>
        <w:tc>
          <w:tcPr>
            <w:tcW w:w="1666" w:type="pct"/>
          </w:tcPr>
          <w:p w:rsidR="00842A07" w:rsidRPr="00071713" w:rsidRDefault="00071713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Для проведения прогулок</w:t>
            </w:r>
          </w:p>
        </w:tc>
        <w:tc>
          <w:tcPr>
            <w:tcW w:w="1667" w:type="pct"/>
          </w:tcPr>
          <w:p w:rsidR="00842A07" w:rsidRPr="00071713" w:rsidRDefault="00071713" w:rsidP="00E8730F">
            <w:pPr>
              <w:rPr>
                <w:sz w:val="24"/>
                <w:szCs w:val="24"/>
              </w:rPr>
            </w:pPr>
            <w:r w:rsidRPr="00071713">
              <w:rPr>
                <w:sz w:val="24"/>
                <w:szCs w:val="24"/>
              </w:rPr>
              <w:t>Теневые навесы, песочница, качели, выносной материал и игрушки.</w:t>
            </w:r>
          </w:p>
        </w:tc>
      </w:tr>
    </w:tbl>
    <w:p w:rsidR="00B258D2" w:rsidRPr="00E8730F" w:rsidRDefault="00B258D2" w:rsidP="00E8730F">
      <w:pPr>
        <w:rPr>
          <w:sz w:val="28"/>
          <w:szCs w:val="28"/>
        </w:rPr>
      </w:pPr>
    </w:p>
    <w:sectPr w:rsidR="00B258D2" w:rsidRPr="00E8730F" w:rsidSect="00B25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8730F"/>
    <w:rsid w:val="00071713"/>
    <w:rsid w:val="00842A07"/>
    <w:rsid w:val="00B258D2"/>
    <w:rsid w:val="00E8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3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2017-12-18T19:50:00Z</dcterms:created>
  <dcterms:modified xsi:type="dcterms:W3CDTF">2017-12-18T20:13:00Z</dcterms:modified>
</cp:coreProperties>
</file>